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70" w:rsidRDefault="00877670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>ПРОЕКТ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внесения изменения в Правила 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землепользования и </w:t>
      </w:r>
      <w:proofErr w:type="gramStart"/>
      <w:r w:rsidRPr="00CA090C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CA090C">
        <w:rPr>
          <w:rFonts w:ascii="Times New Roman" w:hAnsi="Times New Roman"/>
          <w:sz w:val="28"/>
          <w:szCs w:val="28"/>
        </w:rPr>
        <w:t xml:space="preserve"> Ставрополя</w:t>
      </w:r>
    </w:p>
    <w:p w:rsidR="00CA090C" w:rsidRPr="00CA090C" w:rsidRDefault="00CA090C" w:rsidP="00CA090C">
      <w:pPr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  <w:t xml:space="preserve"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</w:t>
      </w: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E96DF4" w:rsidRDefault="00CA090C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</w:r>
      <w:proofErr w:type="gramStart"/>
      <w:r w:rsidR="00AA5EE1">
        <w:rPr>
          <w:rFonts w:ascii="Times New Roman" w:hAnsi="Times New Roman"/>
          <w:sz w:val="28"/>
          <w:szCs w:val="28"/>
        </w:rPr>
        <w:t xml:space="preserve">Внести </w:t>
      </w:r>
      <w:r w:rsidR="00465514">
        <w:rPr>
          <w:rFonts w:ascii="Times New Roman" w:hAnsi="Times New Roman"/>
          <w:sz w:val="28"/>
          <w:szCs w:val="28"/>
        </w:rPr>
        <w:t>в п</w:t>
      </w:r>
      <w:r w:rsidR="00635291" w:rsidRPr="00635291">
        <w:rPr>
          <w:rFonts w:ascii="Times New Roman" w:hAnsi="Times New Roman"/>
          <w:sz w:val="28"/>
          <w:szCs w:val="28"/>
        </w:rPr>
        <w:t xml:space="preserve">риложение 1 </w:t>
      </w:r>
      <w:r w:rsidR="00920D88">
        <w:rPr>
          <w:rFonts w:ascii="Times New Roman" w:hAnsi="Times New Roman"/>
          <w:sz w:val="28"/>
          <w:szCs w:val="28"/>
        </w:rPr>
        <w:t xml:space="preserve">к Правилам землепользования и застройки города Ставрополя, </w:t>
      </w:r>
      <w:r w:rsidR="00920D88" w:rsidRPr="00635291">
        <w:rPr>
          <w:rFonts w:ascii="Times New Roman" w:hAnsi="Times New Roman"/>
          <w:sz w:val="28"/>
          <w:szCs w:val="28"/>
        </w:rPr>
        <w:t>утвержденн</w:t>
      </w:r>
      <w:r w:rsidR="00920D88">
        <w:rPr>
          <w:rFonts w:ascii="Times New Roman" w:hAnsi="Times New Roman"/>
          <w:sz w:val="28"/>
          <w:szCs w:val="28"/>
        </w:rPr>
        <w:t>ым</w:t>
      </w:r>
      <w:r w:rsidR="00920D88" w:rsidRPr="00635291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27 октября 2010 г. № 97 «Об утверждении Правил землепользования и застройки города Ставрополя»</w:t>
      </w:r>
      <w:r w:rsidR="00920D88" w:rsidRPr="00920D88">
        <w:rPr>
          <w:rFonts w:ascii="Times New Roman" w:hAnsi="Times New Roman"/>
          <w:sz w:val="28"/>
          <w:szCs w:val="28"/>
        </w:rPr>
        <w:t xml:space="preserve"> </w:t>
      </w:r>
      <w:r w:rsidR="00920D88" w:rsidRPr="00635291">
        <w:rPr>
          <w:rFonts w:ascii="Times New Roman" w:hAnsi="Times New Roman"/>
          <w:sz w:val="28"/>
          <w:szCs w:val="28"/>
        </w:rPr>
        <w:t>(</w:t>
      </w:r>
      <w:r w:rsidR="00920D88">
        <w:rPr>
          <w:rFonts w:ascii="Times New Roman" w:hAnsi="Times New Roman"/>
          <w:sz w:val="28"/>
          <w:szCs w:val="28"/>
        </w:rPr>
        <w:t>с изменениями, внесенными решениями Ставропольской городской Думы  от 30 января 2013 г. № 321, от 29 января 2014 г. № 470, от 09 апреля 2014 г. № 492, от 17 ноября 2014 г</w:t>
      </w:r>
      <w:proofErr w:type="gramEnd"/>
      <w:r w:rsidR="00920D88">
        <w:rPr>
          <w:rFonts w:ascii="Times New Roman" w:hAnsi="Times New Roman"/>
          <w:sz w:val="28"/>
          <w:szCs w:val="28"/>
        </w:rPr>
        <w:t xml:space="preserve">. № </w:t>
      </w:r>
      <w:proofErr w:type="gramStart"/>
      <w:r w:rsidR="00920D88">
        <w:rPr>
          <w:rFonts w:ascii="Times New Roman" w:hAnsi="Times New Roman"/>
          <w:sz w:val="28"/>
          <w:szCs w:val="28"/>
        </w:rPr>
        <w:t xml:space="preserve">573,                        </w:t>
      </w:r>
      <w:r w:rsidR="00A33A28">
        <w:rPr>
          <w:rFonts w:ascii="Times New Roman" w:hAnsi="Times New Roman"/>
          <w:sz w:val="28"/>
          <w:szCs w:val="28"/>
        </w:rPr>
        <w:t>от 03 декабря 2014 г. № 579</w:t>
      </w:r>
      <w:r w:rsidR="00920D88">
        <w:rPr>
          <w:rFonts w:ascii="Times New Roman" w:hAnsi="Times New Roman"/>
          <w:sz w:val="28"/>
          <w:szCs w:val="28"/>
        </w:rPr>
        <w:t>)</w:t>
      </w:r>
      <w:r w:rsidR="00A33A28">
        <w:rPr>
          <w:rFonts w:ascii="Times New Roman" w:hAnsi="Times New Roman"/>
          <w:sz w:val="28"/>
          <w:szCs w:val="28"/>
        </w:rPr>
        <w:t xml:space="preserve"> </w:t>
      </w:r>
      <w:r w:rsidR="00E96DF4">
        <w:rPr>
          <w:rFonts w:ascii="Times New Roman" w:hAnsi="Times New Roman"/>
          <w:sz w:val="28"/>
          <w:szCs w:val="28"/>
        </w:rPr>
        <w:t>изменение,</w:t>
      </w:r>
      <w:r w:rsidR="00E96DF4" w:rsidRPr="00E96DF4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части установления территориальной зоны Ж-1 - «зона многоэтажной жилой застройки </w:t>
      </w:r>
      <w:r w:rsidR="00E96DF4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                     </w:t>
      </w:r>
      <w:r w:rsidR="00E96DF4" w:rsidRPr="00E96DF4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(4 – 9 этажей)» в границах земельных участков в кадастровом квартале </w:t>
      </w:r>
      <w:r w:rsidR="00E96DF4" w:rsidRPr="00E96DF4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26:12:020901</w:t>
      </w:r>
      <w:r w:rsidR="00E96DF4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E96DF4" w:rsidRPr="00E0257C">
        <w:rPr>
          <w:rFonts w:ascii="Times New Roman" w:eastAsiaTheme="minorHAnsi" w:hAnsi="Times New Roman"/>
          <w:sz w:val="28"/>
          <w:szCs w:val="28"/>
        </w:rPr>
        <w:t xml:space="preserve">согласно </w:t>
      </w:r>
      <w:hyperlink r:id="rId8" w:history="1">
        <w:r w:rsidR="00E96DF4">
          <w:rPr>
            <w:rFonts w:ascii="Times New Roman" w:eastAsiaTheme="minorHAnsi" w:hAnsi="Times New Roman"/>
            <w:sz w:val="28"/>
            <w:szCs w:val="28"/>
          </w:rPr>
          <w:t>фрагменту</w:t>
        </w:r>
      </w:hyperlink>
      <w:r w:rsidR="00E96DF4" w:rsidRPr="00E0257C">
        <w:rPr>
          <w:rFonts w:ascii="Times New Roman" w:eastAsiaTheme="minorHAnsi" w:hAnsi="Times New Roman"/>
          <w:sz w:val="28"/>
          <w:szCs w:val="28"/>
        </w:rPr>
        <w:t xml:space="preserve"> карты градостроительного зонирования (прилагается)</w:t>
      </w:r>
      <w:r w:rsidR="00E96DF4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E96DF4" w:rsidRDefault="00E96DF4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36768" w:rsidRDefault="00536768" w:rsidP="00AA5EE1">
      <w:pPr>
        <w:widowControl/>
        <w:tabs>
          <w:tab w:val="num" w:pos="0"/>
          <w:tab w:val="left" w:pos="851"/>
        </w:tabs>
        <w:autoSpaceDE w:val="0"/>
        <w:autoSpaceDN/>
        <w:spacing w:line="237" w:lineRule="auto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eastAsia="ar-SA"/>
        </w:rPr>
      </w:pPr>
    </w:p>
    <w:p w:rsidR="00E96DF4" w:rsidRDefault="00E96DF4" w:rsidP="00AA5EE1">
      <w:pPr>
        <w:widowControl/>
        <w:tabs>
          <w:tab w:val="num" w:pos="0"/>
          <w:tab w:val="left" w:pos="851"/>
        </w:tabs>
        <w:autoSpaceDE w:val="0"/>
        <w:autoSpaceDN/>
        <w:spacing w:line="237" w:lineRule="auto"/>
        <w:ind w:firstLine="709"/>
        <w:jc w:val="both"/>
        <w:rPr>
          <w:rFonts w:ascii="Times New Roman" w:eastAsia="Arial" w:hAnsi="Times New Roman" w:cs="Times New Roman"/>
          <w:kern w:val="0"/>
          <w:sz w:val="28"/>
          <w:szCs w:val="28"/>
          <w:lang w:eastAsia="ar-SA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  <w:sectPr w:rsidR="00551C10" w:rsidSect="00536768">
          <w:pgSz w:w="11906" w:h="16838"/>
          <w:pgMar w:top="1135" w:right="567" w:bottom="709" w:left="1985" w:header="708" w:footer="708" w:gutter="0"/>
          <w:cols w:space="708"/>
          <w:docGrid w:linePitch="360"/>
        </w:sectPr>
      </w:pP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Приложение</w:t>
      </w:r>
    </w:p>
    <w:p w:rsidR="00551C10" w:rsidRP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 проекту внесения изменений в Правила </w:t>
      </w: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землепользования и застройки города </w:t>
      </w: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Ставрополя, </w:t>
      </w: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утвержденные</w:t>
      </w:r>
      <w:proofErr w:type="gramEnd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решением </w:t>
      </w: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Ставропольской городской Думы</w:t>
      </w: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</w:t>
      </w:r>
    </w:p>
    <w:p w:rsidR="00551C10" w:rsidRDefault="00551C10" w:rsidP="00682AB9">
      <w:pPr>
        <w:widowControl/>
        <w:suppressAutoHyphens w:val="0"/>
        <w:autoSpaceDN/>
        <w:spacing w:line="240" w:lineRule="exact"/>
        <w:ind w:firstLine="4253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от 27 октября 2010 г. № 97</w:t>
      </w:r>
    </w:p>
    <w:p w:rsidR="00682AB9" w:rsidRDefault="00682AB9" w:rsidP="00682AB9">
      <w:pPr>
        <w:widowControl/>
        <w:suppressAutoHyphens w:val="0"/>
        <w:autoSpaceDN/>
        <w:spacing w:line="240" w:lineRule="exact"/>
        <w:ind w:firstLine="5812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682AB9" w:rsidRDefault="00682AB9" w:rsidP="00682AB9">
      <w:pPr>
        <w:widowControl/>
        <w:suppressAutoHyphens w:val="0"/>
        <w:autoSpaceDN/>
        <w:spacing w:line="240" w:lineRule="exact"/>
        <w:ind w:firstLine="5812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682AB9" w:rsidRPr="00551C10" w:rsidRDefault="00682AB9" w:rsidP="00682AB9">
      <w:pPr>
        <w:widowControl/>
        <w:suppressAutoHyphens w:val="0"/>
        <w:autoSpaceDN/>
        <w:spacing w:line="240" w:lineRule="exact"/>
        <w:ind w:firstLine="5812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51C10" w:rsidRPr="00551C10" w:rsidRDefault="00E96DF4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ФРАГМЕНТ </w:t>
      </w:r>
    </w:p>
    <w:p w:rsidR="00551C10" w:rsidRDefault="00551C10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карты градостроительного зонирования Правил землепользования и </w:t>
      </w:r>
      <w:proofErr w:type="gramStart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застройки города</w:t>
      </w:r>
      <w:proofErr w:type="gramEnd"/>
      <w:r w:rsidRPr="00551C1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Ставрополя, утвержденных решением Ставропольской городской Думы от 27 октября 2010 г. № 97 «Об утверждении Правил землепользования и застройки города Ставрополя»</w:t>
      </w:r>
    </w:p>
    <w:p w:rsidR="00682AB9" w:rsidRPr="00551C10" w:rsidRDefault="00682AB9" w:rsidP="00551C10">
      <w:pPr>
        <w:widowControl/>
        <w:suppressAutoHyphens w:val="0"/>
        <w:autoSpaceDN/>
        <w:spacing w:line="240" w:lineRule="exact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4E0476" w:rsidRDefault="004E0476" w:rsidP="00682AB9">
      <w:pPr>
        <w:ind w:firstLine="993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82AB9" w:rsidRDefault="00682AB9" w:rsidP="00682AB9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4075" cy="4524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2AB9" w:rsidSect="00682AB9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434" w:rsidRDefault="00714434" w:rsidP="00463410">
      <w:r>
        <w:separator/>
      </w:r>
    </w:p>
  </w:endnote>
  <w:endnote w:type="continuationSeparator" w:id="0">
    <w:p w:rsidR="00714434" w:rsidRDefault="00714434" w:rsidP="0046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434" w:rsidRDefault="00714434" w:rsidP="00463410">
      <w:r>
        <w:separator/>
      </w:r>
    </w:p>
  </w:footnote>
  <w:footnote w:type="continuationSeparator" w:id="0">
    <w:p w:rsidR="00714434" w:rsidRDefault="00714434" w:rsidP="00463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3F54"/>
    <w:multiLevelType w:val="hybridMultilevel"/>
    <w:tmpl w:val="D2BCE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C36F7"/>
    <w:multiLevelType w:val="hybridMultilevel"/>
    <w:tmpl w:val="CA4A2874"/>
    <w:lvl w:ilvl="0" w:tplc="145679E6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AA4B6A"/>
    <w:multiLevelType w:val="hybridMultilevel"/>
    <w:tmpl w:val="04E87610"/>
    <w:lvl w:ilvl="0" w:tplc="AFF27F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90A42"/>
    <w:multiLevelType w:val="multilevel"/>
    <w:tmpl w:val="2E34F3E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575"/>
        </w:tabs>
        <w:ind w:left="1575" w:hanging="720"/>
      </w:pPr>
      <w:rPr>
        <w:rFonts w:ascii="Times New Roman" w:eastAsia="Arial Unicode MS" w:hAnsi="Times New Roman" w:cs="Tahoma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60"/>
    <w:rsid w:val="00002B75"/>
    <w:rsid w:val="0000684A"/>
    <w:rsid w:val="00007B60"/>
    <w:rsid w:val="000454B9"/>
    <w:rsid w:val="0007713F"/>
    <w:rsid w:val="000F7454"/>
    <w:rsid w:val="00110AA3"/>
    <w:rsid w:val="0017338D"/>
    <w:rsid w:val="001E026A"/>
    <w:rsid w:val="001F16A5"/>
    <w:rsid w:val="00236FB7"/>
    <w:rsid w:val="00271CB0"/>
    <w:rsid w:val="0028187D"/>
    <w:rsid w:val="002A1360"/>
    <w:rsid w:val="002F3924"/>
    <w:rsid w:val="003304FA"/>
    <w:rsid w:val="00334360"/>
    <w:rsid w:val="00395F86"/>
    <w:rsid w:val="00463410"/>
    <w:rsid w:val="00465514"/>
    <w:rsid w:val="00467087"/>
    <w:rsid w:val="0047383C"/>
    <w:rsid w:val="00491C5F"/>
    <w:rsid w:val="004B79C0"/>
    <w:rsid w:val="004C31FF"/>
    <w:rsid w:val="004D49C9"/>
    <w:rsid w:val="004D5108"/>
    <w:rsid w:val="004D5706"/>
    <w:rsid w:val="004E0476"/>
    <w:rsid w:val="004E1EEC"/>
    <w:rsid w:val="00515EE4"/>
    <w:rsid w:val="00517386"/>
    <w:rsid w:val="00535EDA"/>
    <w:rsid w:val="00536768"/>
    <w:rsid w:val="005368BE"/>
    <w:rsid w:val="00551C10"/>
    <w:rsid w:val="005651E6"/>
    <w:rsid w:val="005D38B7"/>
    <w:rsid w:val="005E58B5"/>
    <w:rsid w:val="006205D0"/>
    <w:rsid w:val="006210E1"/>
    <w:rsid w:val="00632F95"/>
    <w:rsid w:val="00635291"/>
    <w:rsid w:val="00660B13"/>
    <w:rsid w:val="00661A8A"/>
    <w:rsid w:val="00682AB9"/>
    <w:rsid w:val="006B2279"/>
    <w:rsid w:val="00714434"/>
    <w:rsid w:val="007370F7"/>
    <w:rsid w:val="00757C5B"/>
    <w:rsid w:val="0077251C"/>
    <w:rsid w:val="00787BBF"/>
    <w:rsid w:val="007B1E46"/>
    <w:rsid w:val="007B62B5"/>
    <w:rsid w:val="007D1D28"/>
    <w:rsid w:val="007F7E4A"/>
    <w:rsid w:val="00834322"/>
    <w:rsid w:val="008430D4"/>
    <w:rsid w:val="00860F87"/>
    <w:rsid w:val="00863862"/>
    <w:rsid w:val="00873B15"/>
    <w:rsid w:val="00877670"/>
    <w:rsid w:val="008B66C5"/>
    <w:rsid w:val="008B685A"/>
    <w:rsid w:val="008F62F9"/>
    <w:rsid w:val="00906589"/>
    <w:rsid w:val="00920D88"/>
    <w:rsid w:val="00924F99"/>
    <w:rsid w:val="009964D5"/>
    <w:rsid w:val="00A0139E"/>
    <w:rsid w:val="00A01AA1"/>
    <w:rsid w:val="00A030F6"/>
    <w:rsid w:val="00A33A28"/>
    <w:rsid w:val="00A5446B"/>
    <w:rsid w:val="00A73903"/>
    <w:rsid w:val="00AA5EE1"/>
    <w:rsid w:val="00AA5EE6"/>
    <w:rsid w:val="00AF284A"/>
    <w:rsid w:val="00B15795"/>
    <w:rsid w:val="00B87A35"/>
    <w:rsid w:val="00C078EF"/>
    <w:rsid w:val="00C61A46"/>
    <w:rsid w:val="00C85431"/>
    <w:rsid w:val="00CA090C"/>
    <w:rsid w:val="00CD50A0"/>
    <w:rsid w:val="00CE69E4"/>
    <w:rsid w:val="00CF5988"/>
    <w:rsid w:val="00D145E5"/>
    <w:rsid w:val="00D17E01"/>
    <w:rsid w:val="00DA1D69"/>
    <w:rsid w:val="00DC31BB"/>
    <w:rsid w:val="00DD065C"/>
    <w:rsid w:val="00DD33D3"/>
    <w:rsid w:val="00E0257C"/>
    <w:rsid w:val="00E6407C"/>
    <w:rsid w:val="00E96DF4"/>
    <w:rsid w:val="00EB53FE"/>
    <w:rsid w:val="00F02506"/>
    <w:rsid w:val="00F17A9D"/>
    <w:rsid w:val="00F62B73"/>
    <w:rsid w:val="00F766AA"/>
    <w:rsid w:val="00F76A0B"/>
    <w:rsid w:val="00F87A00"/>
    <w:rsid w:val="00FA66F4"/>
    <w:rsid w:val="00FB0CD3"/>
    <w:rsid w:val="00FC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5B196437CA0105B154A8C031CF692CB06E588E66B9E53431720F809BA78046FC69660ECF386EFC616494k9U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1465</Characters>
  <Application>Microsoft Office Word</Application>
  <DocSecurity>0</DocSecurity>
  <Lines>43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Анастасия Сергеевна</dc:creator>
  <cp:lastModifiedBy>пользователь</cp:lastModifiedBy>
  <cp:revision>3</cp:revision>
  <cp:lastPrinted>2015-02-10T14:45:00Z</cp:lastPrinted>
  <dcterms:created xsi:type="dcterms:W3CDTF">2015-03-03T14:25:00Z</dcterms:created>
  <dcterms:modified xsi:type="dcterms:W3CDTF">2015-03-03T14:31:00Z</dcterms:modified>
</cp:coreProperties>
</file>